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FF94" w14:textId="77777777" w:rsidR="00AD0ADC" w:rsidRPr="00F032A2" w:rsidRDefault="004B01EB" w:rsidP="004B01EB">
      <w:pPr>
        <w:jc w:val="center"/>
        <w:rPr>
          <w:rFonts w:ascii="Verdana" w:hAnsi="Verdana"/>
          <w:b/>
        </w:rPr>
      </w:pPr>
      <w:r w:rsidRPr="00F032A2">
        <w:rPr>
          <w:rFonts w:ascii="Verdana" w:hAnsi="Verdana"/>
          <w:b/>
        </w:rPr>
        <w:t xml:space="preserve">PPG Meeting </w:t>
      </w:r>
    </w:p>
    <w:p w14:paraId="2A058CC9" w14:textId="601B3CD1" w:rsidR="0023013B" w:rsidRPr="00F032A2" w:rsidRDefault="00F823CA" w:rsidP="004B01EB">
      <w:pPr>
        <w:jc w:val="center"/>
        <w:rPr>
          <w:rFonts w:ascii="Verdana" w:hAnsi="Verdana"/>
          <w:b/>
        </w:rPr>
      </w:pPr>
      <w:r w:rsidRPr="00F032A2">
        <w:rPr>
          <w:rFonts w:ascii="Verdana" w:hAnsi="Verdana"/>
          <w:b/>
        </w:rPr>
        <w:t xml:space="preserve">Thursday </w:t>
      </w:r>
      <w:r w:rsidR="0023013B">
        <w:rPr>
          <w:rFonts w:ascii="Verdana" w:hAnsi="Verdana"/>
          <w:b/>
        </w:rPr>
        <w:t>23 October</w:t>
      </w:r>
      <w:r w:rsidR="00B119CB">
        <w:rPr>
          <w:rFonts w:ascii="Verdana" w:hAnsi="Verdana"/>
          <w:b/>
        </w:rPr>
        <w:t xml:space="preserve"> </w:t>
      </w:r>
      <w:r w:rsidR="00F032A2" w:rsidRPr="00F032A2">
        <w:rPr>
          <w:rFonts w:ascii="Verdana" w:hAnsi="Verdana"/>
          <w:b/>
        </w:rPr>
        <w:t>2025</w:t>
      </w:r>
      <w:r w:rsidR="0032246D">
        <w:rPr>
          <w:rFonts w:ascii="Verdana" w:hAnsi="Verdana"/>
          <w:b/>
        </w:rPr>
        <w:t xml:space="preserve"> @ 2.15 pm</w:t>
      </w:r>
    </w:p>
    <w:p w14:paraId="31F6C174" w14:textId="067EA771" w:rsidR="00AD0ADC" w:rsidRPr="00F032A2" w:rsidRDefault="00B119CB" w:rsidP="004B01EB">
      <w:pPr>
        <w:jc w:val="center"/>
        <w:rPr>
          <w:rFonts w:ascii="Verdana" w:hAnsi="Verdana"/>
          <w:b/>
        </w:rPr>
      </w:pPr>
      <w:r>
        <w:rPr>
          <w:rFonts w:ascii="Verdana" w:hAnsi="Verdana"/>
          <w:b/>
        </w:rPr>
        <w:t>A G E N D A</w:t>
      </w:r>
    </w:p>
    <w:p w14:paraId="56AEF7ED" w14:textId="416A9213" w:rsidR="00F823CA" w:rsidRPr="00821331" w:rsidRDefault="00DA6533" w:rsidP="004B01EB">
      <w:pPr>
        <w:rPr>
          <w:rFonts w:ascii="Verdana" w:hAnsi="Verdana"/>
          <w:bCs/>
        </w:rPr>
      </w:pPr>
      <w:r w:rsidRPr="00AD0ADC">
        <w:rPr>
          <w:rFonts w:ascii="Verdana" w:hAnsi="Verdana"/>
          <w:b/>
        </w:rPr>
        <w:t xml:space="preserve">Attendees: </w:t>
      </w:r>
      <w:r w:rsidR="00821331">
        <w:rPr>
          <w:rFonts w:ascii="Verdana" w:hAnsi="Verdana"/>
          <w:bCs/>
        </w:rPr>
        <w:t>Ron, Gill, Val, Joyce, Jo, Jennie</w:t>
      </w:r>
      <w:r w:rsidR="000D6077">
        <w:rPr>
          <w:rFonts w:ascii="Verdana" w:hAnsi="Verdana"/>
          <w:bCs/>
        </w:rPr>
        <w:t xml:space="preserve">, Dr Bedford and Kate Clements left the meeting at 2.40 pm </w:t>
      </w:r>
    </w:p>
    <w:p w14:paraId="116A1F62" w14:textId="3B879E11" w:rsidR="004B01EB" w:rsidRPr="000418F9" w:rsidRDefault="00F823CA" w:rsidP="00F823CA">
      <w:pPr>
        <w:rPr>
          <w:rFonts w:ascii="Verdana" w:hAnsi="Verdana"/>
        </w:rPr>
      </w:pPr>
      <w:r w:rsidRPr="00AD0ADC">
        <w:rPr>
          <w:rFonts w:ascii="Verdana" w:hAnsi="Verdana"/>
          <w:b/>
        </w:rPr>
        <w:t xml:space="preserve">Apologies: </w:t>
      </w:r>
      <w:r w:rsidRPr="00AD0ADC">
        <w:rPr>
          <w:rFonts w:ascii="Verdana" w:hAnsi="Verdana"/>
        </w:rPr>
        <w:t xml:space="preserve"> </w:t>
      </w:r>
      <w:r w:rsidR="00821331">
        <w:rPr>
          <w:rFonts w:ascii="Verdana" w:hAnsi="Verdana"/>
        </w:rPr>
        <w:t xml:space="preserve">Sandra </w:t>
      </w:r>
    </w:p>
    <w:p w14:paraId="2F42B5BD" w14:textId="35E159C8" w:rsidR="004B01EB" w:rsidRDefault="00F032A2" w:rsidP="004B01EB">
      <w:pPr>
        <w:rPr>
          <w:rFonts w:ascii="Verdana" w:hAnsi="Verdana"/>
          <w:b/>
        </w:rPr>
      </w:pPr>
      <w:r>
        <w:rPr>
          <w:rFonts w:ascii="Verdana" w:hAnsi="Verdana"/>
          <w:b/>
        </w:rPr>
        <w:t>Matters arising from last Minutes:</w:t>
      </w:r>
    </w:p>
    <w:p w14:paraId="213E1AAF" w14:textId="7A22D248" w:rsidR="00B119CB" w:rsidRPr="00B119CB" w:rsidRDefault="00B119CB" w:rsidP="00B119CB">
      <w:pPr>
        <w:pStyle w:val="ListParagraph"/>
        <w:numPr>
          <w:ilvl w:val="0"/>
          <w:numId w:val="4"/>
        </w:numPr>
        <w:rPr>
          <w:rFonts w:ascii="Verdana" w:hAnsi="Verdana"/>
          <w:b/>
        </w:rPr>
      </w:pPr>
      <w:r>
        <w:rPr>
          <w:rFonts w:ascii="Verdana" w:hAnsi="Verdana"/>
          <w:b/>
        </w:rPr>
        <w:t>NHS App</w:t>
      </w:r>
      <w:r w:rsidR="0023013B">
        <w:rPr>
          <w:rFonts w:ascii="Verdana" w:hAnsi="Verdana"/>
          <w:b/>
        </w:rPr>
        <w:t xml:space="preserve"> </w:t>
      </w:r>
      <w:r>
        <w:rPr>
          <w:rFonts w:ascii="Verdana" w:hAnsi="Verdana"/>
          <w:b/>
        </w:rPr>
        <w:t xml:space="preserve">– </w:t>
      </w:r>
      <w:r>
        <w:rPr>
          <w:rFonts w:ascii="Verdana" w:hAnsi="Verdana"/>
        </w:rPr>
        <w:t>on agenda.</w:t>
      </w:r>
    </w:p>
    <w:p w14:paraId="1A44C7E0" w14:textId="49EBC03A" w:rsidR="00B119CB" w:rsidRPr="00B119CB" w:rsidRDefault="00B119CB" w:rsidP="00B119CB">
      <w:pPr>
        <w:pStyle w:val="ListParagraph"/>
        <w:numPr>
          <w:ilvl w:val="0"/>
          <w:numId w:val="4"/>
        </w:numPr>
        <w:rPr>
          <w:rFonts w:ascii="Verdana" w:hAnsi="Verdana"/>
          <w:b/>
        </w:rPr>
      </w:pPr>
      <w:r>
        <w:rPr>
          <w:rFonts w:ascii="Verdana" w:hAnsi="Verdana"/>
          <w:b/>
        </w:rPr>
        <w:t xml:space="preserve">Poster to promote PPG </w:t>
      </w:r>
      <w:r>
        <w:rPr>
          <w:rFonts w:ascii="Verdana" w:hAnsi="Verdana"/>
        </w:rPr>
        <w:t>– on agenda.</w:t>
      </w:r>
    </w:p>
    <w:p w14:paraId="56815720" w14:textId="7A502A36" w:rsidR="00B119CB" w:rsidRPr="00B119CB" w:rsidRDefault="00B119CB" w:rsidP="00B119CB">
      <w:pPr>
        <w:pStyle w:val="ListParagraph"/>
        <w:numPr>
          <w:ilvl w:val="0"/>
          <w:numId w:val="4"/>
        </w:numPr>
        <w:rPr>
          <w:rFonts w:ascii="Verdana" w:hAnsi="Verdana"/>
          <w:b/>
        </w:rPr>
      </w:pPr>
      <w:r>
        <w:rPr>
          <w:rFonts w:ascii="Verdana" w:hAnsi="Verdana"/>
          <w:b/>
        </w:rPr>
        <w:t xml:space="preserve">Website </w:t>
      </w:r>
      <w:r>
        <w:rPr>
          <w:rFonts w:ascii="Verdana" w:hAnsi="Verdana"/>
        </w:rPr>
        <w:t>– on agenda</w:t>
      </w:r>
    </w:p>
    <w:p w14:paraId="211DE4D7" w14:textId="2B99A8DC" w:rsidR="00F032A2" w:rsidRPr="000C1FDD" w:rsidRDefault="00F032A2" w:rsidP="000C1FDD">
      <w:pPr>
        <w:rPr>
          <w:rFonts w:ascii="Verdana" w:hAnsi="Verdana"/>
          <w:b/>
        </w:rPr>
      </w:pPr>
      <w:r w:rsidRPr="000C1FDD">
        <w:rPr>
          <w:rFonts w:ascii="Verdana" w:hAnsi="Verdana"/>
          <w:b/>
        </w:rPr>
        <w:t xml:space="preserve">Meeting </w:t>
      </w:r>
      <w:r w:rsidR="00821331">
        <w:rPr>
          <w:rFonts w:ascii="Verdana" w:hAnsi="Verdana"/>
          <w:b/>
        </w:rPr>
        <w:t>23 October</w:t>
      </w:r>
      <w:r w:rsidRPr="000C1FDD">
        <w:rPr>
          <w:rFonts w:ascii="Verdana" w:hAnsi="Verdana"/>
          <w:b/>
        </w:rPr>
        <w:t xml:space="preserve"> 2025</w:t>
      </w:r>
    </w:p>
    <w:p w14:paraId="1DC13173" w14:textId="26677CC8" w:rsidR="00A869B7" w:rsidRDefault="00A869B7" w:rsidP="00CD0F3A">
      <w:pPr>
        <w:pStyle w:val="ListParagraph"/>
        <w:numPr>
          <w:ilvl w:val="0"/>
          <w:numId w:val="3"/>
        </w:numPr>
        <w:rPr>
          <w:rFonts w:ascii="Verdana" w:hAnsi="Verdana"/>
          <w:b/>
        </w:rPr>
      </w:pPr>
      <w:r>
        <w:rPr>
          <w:rFonts w:ascii="Verdana" w:hAnsi="Verdana"/>
          <w:b/>
        </w:rPr>
        <w:t xml:space="preserve">Foodbank Vouchers </w:t>
      </w:r>
      <w:r>
        <w:rPr>
          <w:rFonts w:ascii="Verdana" w:hAnsi="Verdana"/>
          <w:bCs/>
        </w:rPr>
        <w:t>– JMB</w:t>
      </w:r>
      <w:r w:rsidR="004A5CDA">
        <w:rPr>
          <w:rFonts w:ascii="Verdana" w:hAnsi="Verdana"/>
          <w:bCs/>
        </w:rPr>
        <w:t xml:space="preserve"> explained that she can </w:t>
      </w:r>
      <w:r w:rsidR="000D6077">
        <w:rPr>
          <w:rFonts w:ascii="Verdana" w:hAnsi="Verdana"/>
          <w:bCs/>
        </w:rPr>
        <w:t xml:space="preserve">now issue foodbank vouchers.  Anyone can refer for these vouchers.  </w:t>
      </w:r>
    </w:p>
    <w:p w14:paraId="1E0B9C3A" w14:textId="282D2D7E" w:rsidR="00CD0F3A" w:rsidRPr="0023013B" w:rsidRDefault="0023013B" w:rsidP="00CD0F3A">
      <w:pPr>
        <w:pStyle w:val="ListParagraph"/>
        <w:numPr>
          <w:ilvl w:val="0"/>
          <w:numId w:val="3"/>
        </w:numPr>
        <w:rPr>
          <w:rFonts w:ascii="Verdana" w:hAnsi="Verdana"/>
          <w:b/>
        </w:rPr>
      </w:pPr>
      <w:r>
        <w:rPr>
          <w:rFonts w:ascii="Verdana" w:hAnsi="Verdana"/>
          <w:b/>
        </w:rPr>
        <w:t xml:space="preserve">NHS App – </w:t>
      </w:r>
      <w:r>
        <w:rPr>
          <w:rFonts w:ascii="Verdana" w:hAnsi="Verdana"/>
          <w:bCs/>
        </w:rPr>
        <w:t xml:space="preserve">have printed off posters for noticeboard and waiting room to see if this encourages patients to access the NHS app.  </w:t>
      </w:r>
      <w:r w:rsidR="004A5CDA">
        <w:rPr>
          <w:rFonts w:ascii="Verdana" w:hAnsi="Verdana"/>
          <w:bCs/>
        </w:rPr>
        <w:t xml:space="preserve">It was agreed that Ron &amp; Sandra would make a graph of how many patients currently have the app (will need this info from Ben) and then list how many patients use this for prescriptions, etc.  We can then submit this poster to the website and Jayex screen.  </w:t>
      </w:r>
    </w:p>
    <w:p w14:paraId="0B10DC26" w14:textId="5B943768" w:rsidR="0023013B" w:rsidRPr="0023013B" w:rsidRDefault="0023013B" w:rsidP="00CD0F3A">
      <w:pPr>
        <w:pStyle w:val="ListParagraph"/>
        <w:numPr>
          <w:ilvl w:val="0"/>
          <w:numId w:val="3"/>
        </w:numPr>
        <w:rPr>
          <w:rFonts w:ascii="Verdana" w:hAnsi="Verdana"/>
          <w:b/>
        </w:rPr>
      </w:pPr>
      <w:r>
        <w:rPr>
          <w:rFonts w:ascii="Verdana" w:hAnsi="Verdana"/>
          <w:b/>
        </w:rPr>
        <w:t xml:space="preserve">Flu Clinics </w:t>
      </w:r>
      <w:r>
        <w:rPr>
          <w:rFonts w:ascii="Verdana" w:hAnsi="Verdana"/>
          <w:bCs/>
        </w:rPr>
        <w:t xml:space="preserve">– many thanks to all of you who helped us at the flu clinics, we couldn’t do it without you.  Review of how these worked. </w:t>
      </w:r>
      <w:r w:rsidR="00070536">
        <w:rPr>
          <w:rFonts w:ascii="Verdana" w:hAnsi="Verdana"/>
          <w:bCs/>
        </w:rPr>
        <w:t xml:space="preserve"> Worked well, especially 2</w:t>
      </w:r>
      <w:r w:rsidR="00070536" w:rsidRPr="00070536">
        <w:rPr>
          <w:rFonts w:ascii="Verdana" w:hAnsi="Verdana"/>
          <w:bCs/>
          <w:vertAlign w:val="superscript"/>
        </w:rPr>
        <w:t>nd</w:t>
      </w:r>
      <w:r w:rsidR="00070536">
        <w:rPr>
          <w:rFonts w:ascii="Verdana" w:hAnsi="Verdana"/>
          <w:bCs/>
        </w:rPr>
        <w:t xml:space="preserve"> week.  </w:t>
      </w:r>
    </w:p>
    <w:p w14:paraId="78367FB4" w14:textId="72786590" w:rsidR="00A869B7" w:rsidRPr="00A869B7" w:rsidRDefault="0023013B" w:rsidP="00A869B7">
      <w:pPr>
        <w:pStyle w:val="ListParagraph"/>
        <w:numPr>
          <w:ilvl w:val="0"/>
          <w:numId w:val="3"/>
        </w:numPr>
        <w:rPr>
          <w:rFonts w:ascii="Verdana" w:hAnsi="Verdana"/>
          <w:b/>
        </w:rPr>
      </w:pPr>
      <w:r>
        <w:rPr>
          <w:rFonts w:ascii="Verdana" w:hAnsi="Verdana"/>
          <w:b/>
        </w:rPr>
        <w:t xml:space="preserve">PPG Badges </w:t>
      </w:r>
      <w:r>
        <w:rPr>
          <w:rFonts w:ascii="Verdana" w:hAnsi="Verdana"/>
          <w:bCs/>
        </w:rPr>
        <w:t xml:space="preserve">– used at flu clinic.  </w:t>
      </w:r>
      <w:r w:rsidR="00070536">
        <w:rPr>
          <w:rFonts w:ascii="Verdana" w:hAnsi="Verdana"/>
          <w:bCs/>
        </w:rPr>
        <w:t>Looked more official</w:t>
      </w:r>
      <w:r w:rsidR="004A5CDA">
        <w:rPr>
          <w:rFonts w:ascii="Verdana" w:hAnsi="Verdana"/>
          <w:bCs/>
        </w:rPr>
        <w:t xml:space="preserve"> and </w:t>
      </w:r>
      <w:r w:rsidR="000D6077">
        <w:rPr>
          <w:rFonts w:ascii="Verdana" w:hAnsi="Verdana"/>
          <w:bCs/>
        </w:rPr>
        <w:t xml:space="preserve">made the PPG volunteers feel </w:t>
      </w:r>
      <w:r w:rsidR="004A5CDA">
        <w:rPr>
          <w:rFonts w:ascii="Verdana" w:hAnsi="Verdana"/>
          <w:bCs/>
        </w:rPr>
        <w:t xml:space="preserve">included.  </w:t>
      </w:r>
    </w:p>
    <w:p w14:paraId="457CE8A5" w14:textId="77777777" w:rsidR="000D6077" w:rsidRDefault="00A869B7" w:rsidP="00A869B7">
      <w:pPr>
        <w:pStyle w:val="ListParagraph"/>
        <w:numPr>
          <w:ilvl w:val="0"/>
          <w:numId w:val="3"/>
        </w:numPr>
        <w:rPr>
          <w:rFonts w:ascii="Verdana" w:hAnsi="Verdana"/>
          <w:bCs/>
        </w:rPr>
      </w:pPr>
      <w:r w:rsidRPr="00A869B7">
        <w:rPr>
          <w:rFonts w:ascii="Verdana" w:hAnsi="Verdana"/>
          <w:b/>
        </w:rPr>
        <w:t>GP contract changes that were imposed from 1</w:t>
      </w:r>
      <w:r w:rsidRPr="00A869B7">
        <w:rPr>
          <w:rFonts w:ascii="Verdana" w:hAnsi="Verdana"/>
          <w:b/>
          <w:vertAlign w:val="superscript"/>
        </w:rPr>
        <w:t>st</w:t>
      </w:r>
      <w:r w:rsidRPr="00A869B7">
        <w:rPr>
          <w:rFonts w:ascii="Verdana" w:hAnsi="Verdana"/>
          <w:b/>
        </w:rPr>
        <w:t> October</w:t>
      </w:r>
      <w:r w:rsidRPr="00A869B7">
        <w:rPr>
          <w:rFonts w:ascii="Verdana" w:hAnsi="Verdana"/>
          <w:bCs/>
        </w:rPr>
        <w:t xml:space="preserve"> </w:t>
      </w:r>
      <w:r>
        <w:rPr>
          <w:rFonts w:ascii="Verdana" w:hAnsi="Verdana"/>
          <w:bCs/>
        </w:rPr>
        <w:t>–</w:t>
      </w:r>
      <w:r w:rsidRPr="00A869B7">
        <w:rPr>
          <w:rFonts w:ascii="Verdana" w:hAnsi="Verdana"/>
          <w:bCs/>
        </w:rPr>
        <w:t xml:space="preserve"> </w:t>
      </w:r>
      <w:r w:rsidR="000D6077">
        <w:rPr>
          <w:rFonts w:ascii="Verdana" w:hAnsi="Verdana"/>
          <w:bCs/>
        </w:rPr>
        <w:t xml:space="preserve">Dr Bedford explained that the government have advised that </w:t>
      </w:r>
      <w:r>
        <w:rPr>
          <w:rFonts w:ascii="Verdana" w:hAnsi="Verdana"/>
          <w:bCs/>
        </w:rPr>
        <w:t xml:space="preserve">GPs </w:t>
      </w:r>
      <w:r w:rsidR="000D6077">
        <w:rPr>
          <w:rFonts w:ascii="Verdana" w:hAnsi="Verdana"/>
          <w:bCs/>
        </w:rPr>
        <w:t xml:space="preserve">should </w:t>
      </w:r>
      <w:proofErr w:type="gramStart"/>
      <w:r w:rsidR="000D6077">
        <w:rPr>
          <w:rFonts w:ascii="Verdana" w:hAnsi="Verdana"/>
          <w:bCs/>
        </w:rPr>
        <w:t xml:space="preserve">be </w:t>
      </w:r>
      <w:r w:rsidRPr="00A869B7">
        <w:rPr>
          <w:rFonts w:ascii="Verdana" w:hAnsi="Verdana"/>
          <w:bCs/>
        </w:rPr>
        <w:t xml:space="preserve"> contactable</w:t>
      </w:r>
      <w:proofErr w:type="gramEnd"/>
      <w:r w:rsidRPr="00A869B7">
        <w:rPr>
          <w:rFonts w:ascii="Verdana" w:hAnsi="Verdana"/>
          <w:bCs/>
        </w:rPr>
        <w:t xml:space="preserve"> </w:t>
      </w:r>
      <w:r w:rsidR="000D6077">
        <w:rPr>
          <w:rFonts w:ascii="Verdana" w:hAnsi="Verdana"/>
          <w:bCs/>
        </w:rPr>
        <w:t xml:space="preserve">from </w:t>
      </w:r>
      <w:r w:rsidRPr="00A869B7">
        <w:rPr>
          <w:rFonts w:ascii="Verdana" w:hAnsi="Verdana"/>
          <w:bCs/>
        </w:rPr>
        <w:t>08:00-18:30 via telephone, online consultation and in perso</w:t>
      </w:r>
      <w:r w:rsidR="000D6077">
        <w:rPr>
          <w:rFonts w:ascii="Verdana" w:hAnsi="Verdana"/>
          <w:bCs/>
        </w:rPr>
        <w:t xml:space="preserve">n.  The </w:t>
      </w:r>
      <w:r w:rsidRPr="00A869B7">
        <w:rPr>
          <w:rFonts w:ascii="Verdana" w:hAnsi="Verdana"/>
          <w:bCs/>
        </w:rPr>
        <w:t>impacts of this</w:t>
      </w:r>
      <w:r w:rsidR="000D6077">
        <w:rPr>
          <w:rFonts w:ascii="Verdana" w:hAnsi="Verdana"/>
          <w:bCs/>
        </w:rPr>
        <w:t xml:space="preserve"> are</w:t>
      </w:r>
      <w:r>
        <w:rPr>
          <w:rFonts w:ascii="Verdana" w:hAnsi="Verdana"/>
          <w:bCs/>
        </w:rPr>
        <w:t xml:space="preserve"> more patients being seen </w:t>
      </w:r>
      <w:r w:rsidR="000D6077">
        <w:rPr>
          <w:rFonts w:ascii="Verdana" w:hAnsi="Verdana"/>
          <w:bCs/>
        </w:rPr>
        <w:t xml:space="preserve">which leads </w:t>
      </w:r>
      <w:r>
        <w:rPr>
          <w:rFonts w:ascii="Verdana" w:hAnsi="Verdana"/>
          <w:bCs/>
        </w:rPr>
        <w:t>to more work</w:t>
      </w:r>
      <w:r w:rsidR="000D6077">
        <w:rPr>
          <w:rFonts w:ascii="Verdana" w:hAnsi="Verdana"/>
          <w:bCs/>
        </w:rPr>
        <w:t xml:space="preserve">; </w:t>
      </w:r>
      <w:r>
        <w:rPr>
          <w:rFonts w:ascii="Verdana" w:hAnsi="Verdana"/>
          <w:bCs/>
        </w:rPr>
        <w:t xml:space="preserve">no protected time </w:t>
      </w:r>
      <w:r w:rsidR="000D6077">
        <w:rPr>
          <w:rFonts w:ascii="Verdana" w:hAnsi="Verdana"/>
          <w:bCs/>
        </w:rPr>
        <w:t xml:space="preserve">over </w:t>
      </w:r>
      <w:r>
        <w:rPr>
          <w:rFonts w:ascii="Verdana" w:hAnsi="Verdana"/>
          <w:bCs/>
        </w:rPr>
        <w:t xml:space="preserve">lunchtime for staff to catch up with admin.  </w:t>
      </w:r>
    </w:p>
    <w:p w14:paraId="32067A88" w14:textId="5DE285BE" w:rsidR="00A869B7" w:rsidRPr="00A869B7" w:rsidRDefault="00A869B7" w:rsidP="000D6077">
      <w:pPr>
        <w:pStyle w:val="ListParagraph"/>
        <w:rPr>
          <w:rFonts w:ascii="Verdana" w:hAnsi="Verdana"/>
          <w:bCs/>
        </w:rPr>
      </w:pPr>
      <w:r w:rsidRPr="00A869B7">
        <w:rPr>
          <w:rFonts w:ascii="Verdana" w:hAnsi="Verdana"/>
          <w:bCs/>
        </w:rPr>
        <w:t>The LMC are</w:t>
      </w:r>
      <w:r w:rsidR="000D6077">
        <w:rPr>
          <w:rFonts w:ascii="Verdana" w:hAnsi="Verdana"/>
          <w:bCs/>
        </w:rPr>
        <w:t xml:space="preserve"> in discussion with </w:t>
      </w:r>
      <w:r w:rsidRPr="00A869B7">
        <w:rPr>
          <w:rFonts w:ascii="Verdana" w:hAnsi="Verdana"/>
          <w:bCs/>
        </w:rPr>
        <w:t xml:space="preserve">the Government as they had originally promised that certain safeguards would be put in place to protect patients and staff due to the potential massive increase in </w:t>
      </w:r>
      <w:proofErr w:type="gramStart"/>
      <w:r w:rsidRPr="00A869B7">
        <w:rPr>
          <w:rFonts w:ascii="Verdana" w:hAnsi="Verdana"/>
          <w:bCs/>
        </w:rPr>
        <w:t>workload</w:t>
      </w:r>
      <w:proofErr w:type="gramEnd"/>
      <w:r w:rsidRPr="00A869B7">
        <w:rPr>
          <w:rFonts w:ascii="Verdana" w:hAnsi="Verdana"/>
          <w:bCs/>
        </w:rPr>
        <w:t xml:space="preserve"> but these have not happened. </w:t>
      </w:r>
      <w:r w:rsidR="000D6077">
        <w:rPr>
          <w:rFonts w:ascii="Verdana" w:hAnsi="Verdana"/>
          <w:bCs/>
        </w:rPr>
        <w:t xml:space="preserve"> To be carried forward to next meeting. </w:t>
      </w:r>
    </w:p>
    <w:p w14:paraId="7941DDFB" w14:textId="2EDA69E5" w:rsidR="00B119CB" w:rsidRPr="00A869B7" w:rsidRDefault="00B119CB" w:rsidP="00A869B7">
      <w:pPr>
        <w:pStyle w:val="ListParagraph"/>
        <w:numPr>
          <w:ilvl w:val="0"/>
          <w:numId w:val="3"/>
        </w:numPr>
        <w:rPr>
          <w:rFonts w:ascii="Verdana" w:hAnsi="Verdana"/>
          <w:b/>
        </w:rPr>
      </w:pPr>
      <w:r w:rsidRPr="00A869B7">
        <w:rPr>
          <w:rFonts w:ascii="Verdana" w:hAnsi="Verdana"/>
          <w:b/>
        </w:rPr>
        <w:t>PCN PPG Meeting –</w:t>
      </w:r>
      <w:r w:rsidR="0023013B" w:rsidRPr="00A869B7">
        <w:rPr>
          <w:rFonts w:ascii="Verdana" w:hAnsi="Verdana"/>
          <w:b/>
        </w:rPr>
        <w:t xml:space="preserve"> </w:t>
      </w:r>
      <w:r w:rsidR="000D6077">
        <w:rPr>
          <w:rFonts w:ascii="Verdana" w:hAnsi="Verdana"/>
          <w:bCs/>
        </w:rPr>
        <w:t>M</w:t>
      </w:r>
      <w:r w:rsidR="0023013B" w:rsidRPr="00A869B7">
        <w:rPr>
          <w:rFonts w:ascii="Verdana" w:hAnsi="Verdana"/>
          <w:bCs/>
        </w:rPr>
        <w:t>atters arising</w:t>
      </w:r>
      <w:r w:rsidR="000D6077">
        <w:rPr>
          <w:rFonts w:ascii="Verdana" w:hAnsi="Verdana"/>
          <w:bCs/>
        </w:rPr>
        <w:t xml:space="preserve">.  Kate explained that Arden </w:t>
      </w:r>
      <w:r w:rsidR="00A869B7" w:rsidRPr="00A869B7">
        <w:rPr>
          <w:rFonts w:ascii="Verdana" w:hAnsi="Verdana"/>
          <w:bCs/>
        </w:rPr>
        <w:t xml:space="preserve">PCN have been able to take on the </w:t>
      </w:r>
      <w:r w:rsidR="000D6077">
        <w:rPr>
          <w:rFonts w:ascii="Verdana" w:hAnsi="Verdana"/>
          <w:bCs/>
        </w:rPr>
        <w:t>W</w:t>
      </w:r>
      <w:r w:rsidR="00A869B7" w:rsidRPr="00A869B7">
        <w:rPr>
          <w:rFonts w:ascii="Verdana" w:hAnsi="Verdana"/>
          <w:bCs/>
        </w:rPr>
        <w:t xml:space="preserve">inter pressure contract as our EA </w:t>
      </w:r>
      <w:r w:rsidR="000D6077">
        <w:rPr>
          <w:rFonts w:ascii="Verdana" w:hAnsi="Verdana"/>
          <w:bCs/>
        </w:rPr>
        <w:t xml:space="preserve">(Extended Access) </w:t>
      </w:r>
      <w:r w:rsidR="00A869B7" w:rsidRPr="00A869B7">
        <w:rPr>
          <w:rFonts w:ascii="Verdana" w:hAnsi="Verdana"/>
          <w:bCs/>
        </w:rPr>
        <w:t>utilisation has increased. We are hoping to provide a service which will support our patients who have COPD</w:t>
      </w:r>
      <w:r w:rsidR="000D6077">
        <w:rPr>
          <w:rFonts w:ascii="Verdana" w:hAnsi="Verdana"/>
          <w:bCs/>
        </w:rPr>
        <w:t xml:space="preserve"> (chronic obstructive pulmonary disease)</w:t>
      </w:r>
      <w:r w:rsidR="00A869B7" w:rsidRPr="00A869B7">
        <w:rPr>
          <w:rFonts w:ascii="Verdana" w:hAnsi="Verdana"/>
          <w:bCs/>
        </w:rPr>
        <w:t xml:space="preserve"> </w:t>
      </w:r>
      <w:r w:rsidR="000D6077">
        <w:rPr>
          <w:rFonts w:ascii="Verdana" w:hAnsi="Verdana"/>
          <w:bCs/>
        </w:rPr>
        <w:t>to</w:t>
      </w:r>
      <w:r w:rsidR="00A869B7" w:rsidRPr="00A869B7">
        <w:rPr>
          <w:rFonts w:ascii="Verdana" w:hAnsi="Verdana"/>
          <w:bCs/>
        </w:rPr>
        <w:t xml:space="preserve"> try and reduce the</w:t>
      </w:r>
      <w:r w:rsidR="000D6077">
        <w:rPr>
          <w:rFonts w:ascii="Verdana" w:hAnsi="Verdana"/>
          <w:bCs/>
        </w:rPr>
        <w:t xml:space="preserve"> </w:t>
      </w:r>
      <w:r w:rsidR="00A869B7" w:rsidRPr="00A869B7">
        <w:rPr>
          <w:rFonts w:ascii="Verdana" w:hAnsi="Verdana"/>
          <w:bCs/>
        </w:rPr>
        <w:t>need</w:t>
      </w:r>
      <w:r w:rsidR="000D6077">
        <w:rPr>
          <w:rFonts w:ascii="Verdana" w:hAnsi="Verdana"/>
          <w:bCs/>
        </w:rPr>
        <w:t xml:space="preserve"> for them </w:t>
      </w:r>
      <w:r w:rsidR="00A869B7" w:rsidRPr="00A869B7">
        <w:rPr>
          <w:rFonts w:ascii="Verdana" w:hAnsi="Verdana"/>
          <w:bCs/>
        </w:rPr>
        <w:t>to attend hospital. </w:t>
      </w:r>
      <w:r w:rsidR="000D6077">
        <w:rPr>
          <w:rFonts w:ascii="Verdana" w:hAnsi="Verdana"/>
          <w:bCs/>
        </w:rPr>
        <w:t xml:space="preserve"> The PCN will i</w:t>
      </w:r>
      <w:r w:rsidR="00A869B7">
        <w:rPr>
          <w:rFonts w:ascii="Verdana" w:hAnsi="Verdana"/>
          <w:bCs/>
        </w:rPr>
        <w:t xml:space="preserve">dentify COPD patients and </w:t>
      </w:r>
      <w:r w:rsidR="000D6077">
        <w:rPr>
          <w:rFonts w:ascii="Verdana" w:hAnsi="Verdana"/>
          <w:bCs/>
        </w:rPr>
        <w:t xml:space="preserve">signpost them to the </w:t>
      </w:r>
      <w:r w:rsidR="00A869B7">
        <w:rPr>
          <w:rFonts w:ascii="Verdana" w:hAnsi="Verdana"/>
          <w:bCs/>
        </w:rPr>
        <w:t>paramedic/Social Prescriber</w:t>
      </w:r>
      <w:r w:rsidR="002D7B53">
        <w:rPr>
          <w:rFonts w:ascii="Verdana" w:hAnsi="Verdana"/>
          <w:bCs/>
        </w:rPr>
        <w:t xml:space="preserve">s who can check </w:t>
      </w:r>
      <w:proofErr w:type="spellStart"/>
      <w:r w:rsidR="002D7B53">
        <w:rPr>
          <w:rFonts w:ascii="Verdana" w:hAnsi="Verdana"/>
          <w:bCs/>
        </w:rPr>
        <w:t>eg</w:t>
      </w:r>
      <w:proofErr w:type="spellEnd"/>
      <w:r w:rsidR="002D7B53">
        <w:rPr>
          <w:rFonts w:ascii="Verdana" w:hAnsi="Verdana"/>
          <w:bCs/>
        </w:rPr>
        <w:t xml:space="preserve"> </w:t>
      </w:r>
      <w:r w:rsidR="00A869B7">
        <w:rPr>
          <w:rFonts w:ascii="Verdana" w:hAnsi="Verdana"/>
          <w:bCs/>
        </w:rPr>
        <w:t>Winter Fuel Allowance</w:t>
      </w:r>
      <w:r w:rsidR="002D7B53">
        <w:rPr>
          <w:rFonts w:ascii="Verdana" w:hAnsi="Verdana"/>
          <w:bCs/>
        </w:rPr>
        <w:t>, or any other support they might need.</w:t>
      </w:r>
    </w:p>
    <w:p w14:paraId="760A0732" w14:textId="2C609265" w:rsidR="00B119CB" w:rsidRPr="0068197A" w:rsidRDefault="00B119CB" w:rsidP="00B119CB">
      <w:pPr>
        <w:pStyle w:val="ListParagraph"/>
        <w:numPr>
          <w:ilvl w:val="0"/>
          <w:numId w:val="3"/>
        </w:numPr>
        <w:rPr>
          <w:rFonts w:ascii="Verdana" w:hAnsi="Verdana"/>
          <w:b/>
        </w:rPr>
      </w:pPr>
      <w:r w:rsidRPr="00B119CB">
        <w:rPr>
          <w:rFonts w:ascii="Verdana" w:hAnsi="Verdana"/>
          <w:b/>
        </w:rPr>
        <w:t>Poster to promote PPG for Jayex screen</w:t>
      </w:r>
      <w:r>
        <w:rPr>
          <w:rFonts w:ascii="Verdana" w:hAnsi="Verdana"/>
        </w:rPr>
        <w:t xml:space="preserve"> – </w:t>
      </w:r>
      <w:r w:rsidR="0023013B">
        <w:rPr>
          <w:rFonts w:ascii="Verdana" w:hAnsi="Verdana"/>
        </w:rPr>
        <w:t xml:space="preserve">Jason has kindly made a poster for us.  </w:t>
      </w:r>
      <w:r w:rsidR="002D7B53">
        <w:rPr>
          <w:rFonts w:ascii="Verdana" w:hAnsi="Verdana"/>
        </w:rPr>
        <w:t xml:space="preserve">This was reviewed and will be printed in colour (by Jason, </w:t>
      </w:r>
      <w:r w:rsidR="002D7B53">
        <w:rPr>
          <w:rFonts w:ascii="Verdana" w:hAnsi="Verdana"/>
        </w:rPr>
        <w:lastRenderedPageBreak/>
        <w:t xml:space="preserve">thank you).  We will then ask if these can be displayed in the Library, Village Hall, Optician, the noticeboard by the Parish Centre and the Coop for now.  </w:t>
      </w:r>
    </w:p>
    <w:p w14:paraId="11C28E3F" w14:textId="71807D57" w:rsidR="00B119CB" w:rsidRPr="000C1FDD" w:rsidRDefault="00B119CB" w:rsidP="00CD0F3A">
      <w:pPr>
        <w:pStyle w:val="ListParagraph"/>
        <w:numPr>
          <w:ilvl w:val="0"/>
          <w:numId w:val="3"/>
        </w:numPr>
        <w:rPr>
          <w:rFonts w:ascii="Verdana" w:hAnsi="Verdana"/>
          <w:b/>
        </w:rPr>
      </w:pPr>
      <w:proofErr w:type="gramStart"/>
      <w:r>
        <w:rPr>
          <w:rFonts w:ascii="Verdana" w:hAnsi="Verdana"/>
          <w:b/>
        </w:rPr>
        <w:t xml:space="preserve">Website </w:t>
      </w:r>
      <w:r w:rsidR="002D7B53">
        <w:rPr>
          <w:rFonts w:ascii="Verdana" w:hAnsi="Verdana"/>
        </w:rPr>
        <w:t xml:space="preserve"> We</w:t>
      </w:r>
      <w:proofErr w:type="gramEnd"/>
      <w:r w:rsidR="002D7B53">
        <w:rPr>
          <w:rFonts w:ascii="Verdana" w:hAnsi="Verdana"/>
        </w:rPr>
        <w:t xml:space="preserve"> all looked through the website during the meeting to see if it was user friendly.  We felt that it was </w:t>
      </w:r>
      <w:proofErr w:type="gramStart"/>
      <w:r w:rsidR="002D7B53">
        <w:rPr>
          <w:rFonts w:ascii="Verdana" w:hAnsi="Verdana"/>
        </w:rPr>
        <w:t>fairly easy</w:t>
      </w:r>
      <w:proofErr w:type="gramEnd"/>
      <w:r w:rsidR="002D7B53">
        <w:rPr>
          <w:rFonts w:ascii="Verdana" w:hAnsi="Verdana"/>
        </w:rPr>
        <w:t xml:space="preserve"> to navigate round.  JMB asked if anyone would be prepared to take on the role of looking at the website again.  </w:t>
      </w:r>
      <w:r w:rsidR="00222E5B">
        <w:rPr>
          <w:rFonts w:ascii="Verdana" w:hAnsi="Verdana"/>
        </w:rPr>
        <w:t xml:space="preserve">Ron asked whether the Minutes of the PPG meeting were added to the website.  JMB admitted that she hasn’t added these for some time but will add these asap. </w:t>
      </w:r>
    </w:p>
    <w:p w14:paraId="7A457894" w14:textId="77777777" w:rsidR="0032246D" w:rsidRPr="0032246D" w:rsidRDefault="007977F3" w:rsidP="0032246D">
      <w:pPr>
        <w:pStyle w:val="ListParagraph"/>
        <w:numPr>
          <w:ilvl w:val="0"/>
          <w:numId w:val="3"/>
        </w:numPr>
        <w:ind w:left="360"/>
        <w:rPr>
          <w:rFonts w:ascii="Verdana" w:hAnsi="Verdana"/>
          <w:b/>
        </w:rPr>
      </w:pPr>
      <w:r w:rsidRPr="0032246D">
        <w:rPr>
          <w:rFonts w:ascii="Verdana" w:hAnsi="Verdana"/>
          <w:b/>
        </w:rPr>
        <w:t>Staff Changes –</w:t>
      </w:r>
      <w:r w:rsidR="00B119CB" w:rsidRPr="0032246D">
        <w:rPr>
          <w:rFonts w:ascii="Verdana" w:hAnsi="Verdana"/>
        </w:rPr>
        <w:t xml:space="preserve"> </w:t>
      </w:r>
      <w:r w:rsidR="0023013B" w:rsidRPr="0032246D">
        <w:rPr>
          <w:rFonts w:ascii="Verdana" w:hAnsi="Verdana"/>
        </w:rPr>
        <w:t xml:space="preserve">Dr Gerhardt has left to continue her training but will be back with us for a year in due course.  We have 2 new Registrars, Dr Alex Dior and Dr Hager Youssef.  Dr O’Neill is now working with us on a Friday.  Amy, our receptionist has </w:t>
      </w:r>
      <w:proofErr w:type="gramStart"/>
      <w:r w:rsidR="0023013B" w:rsidRPr="0032246D">
        <w:rPr>
          <w:rFonts w:ascii="Verdana" w:hAnsi="Verdana"/>
        </w:rPr>
        <w:t>left</w:t>
      </w:r>
      <w:proofErr w:type="gramEnd"/>
      <w:r w:rsidR="0023013B" w:rsidRPr="0032246D">
        <w:rPr>
          <w:rFonts w:ascii="Verdana" w:hAnsi="Verdana"/>
        </w:rPr>
        <w:t xml:space="preserve"> and Jess has returned to working with us.  We also have a new secretary, Sallie, who started about 3 weeks ago and has settled in well. </w:t>
      </w:r>
    </w:p>
    <w:p w14:paraId="6A1EB79F" w14:textId="7F242B5C" w:rsidR="0023013B" w:rsidRPr="0032246D" w:rsidRDefault="0023013B" w:rsidP="0032246D">
      <w:pPr>
        <w:pStyle w:val="ListParagraph"/>
        <w:numPr>
          <w:ilvl w:val="0"/>
          <w:numId w:val="3"/>
        </w:numPr>
        <w:ind w:left="360"/>
        <w:rPr>
          <w:rFonts w:ascii="Verdana" w:hAnsi="Verdana"/>
          <w:b/>
        </w:rPr>
      </w:pPr>
      <w:r w:rsidRPr="0032246D">
        <w:rPr>
          <w:rFonts w:ascii="Verdana" w:hAnsi="Verdana"/>
          <w:b/>
        </w:rPr>
        <w:t xml:space="preserve">PCN ARRS Staff Changes </w:t>
      </w:r>
      <w:r w:rsidRPr="0032246D">
        <w:rPr>
          <w:rFonts w:ascii="Verdana" w:hAnsi="Verdana"/>
          <w:bCs/>
        </w:rPr>
        <w:t xml:space="preserve">– Rachel, the MIND Practitioner has left the PCN.  We do have 2 counsellors who visit Four Acres and Studley Rose Care Home twice a month each. </w:t>
      </w:r>
    </w:p>
    <w:p w14:paraId="516F34E1" w14:textId="21F062AA" w:rsidR="0023013B" w:rsidRPr="0032246D" w:rsidRDefault="0023013B" w:rsidP="0032246D">
      <w:pPr>
        <w:pStyle w:val="ListParagraph"/>
        <w:numPr>
          <w:ilvl w:val="0"/>
          <w:numId w:val="5"/>
        </w:numPr>
        <w:rPr>
          <w:rFonts w:ascii="Verdana" w:hAnsi="Verdana"/>
          <w:b/>
        </w:rPr>
      </w:pPr>
      <w:r w:rsidRPr="0032246D">
        <w:rPr>
          <w:rFonts w:ascii="Verdana" w:hAnsi="Verdana"/>
          <w:b/>
        </w:rPr>
        <w:t xml:space="preserve">Extended Access </w:t>
      </w:r>
      <w:r w:rsidRPr="0032246D">
        <w:rPr>
          <w:rFonts w:ascii="Verdana" w:hAnsi="Verdana"/>
          <w:bCs/>
        </w:rPr>
        <w:t xml:space="preserve">– GP and Nurse appointments from 6.30 – 8.30 every Monday evening as well as HCA appointments some weeks.  This is </w:t>
      </w:r>
      <w:r w:rsidR="00A869B7" w:rsidRPr="0032246D">
        <w:rPr>
          <w:rFonts w:ascii="Verdana" w:hAnsi="Verdana"/>
          <w:bCs/>
        </w:rPr>
        <w:t xml:space="preserve">working well.  </w:t>
      </w:r>
      <w:r w:rsidRPr="0032246D">
        <w:rPr>
          <w:rFonts w:ascii="Verdana" w:hAnsi="Verdana"/>
          <w:bCs/>
        </w:rPr>
        <w:t xml:space="preserve"> </w:t>
      </w:r>
    </w:p>
    <w:p w14:paraId="44094025" w14:textId="244A7F59" w:rsidR="0023013B" w:rsidRPr="0023013B" w:rsidRDefault="0023013B" w:rsidP="0032246D">
      <w:pPr>
        <w:pStyle w:val="ListParagraph"/>
        <w:numPr>
          <w:ilvl w:val="0"/>
          <w:numId w:val="5"/>
        </w:numPr>
        <w:rPr>
          <w:rFonts w:ascii="Verdana" w:hAnsi="Verdana"/>
          <w:b/>
        </w:rPr>
      </w:pPr>
      <w:r w:rsidRPr="0023013B">
        <w:rPr>
          <w:rFonts w:ascii="Verdana" w:hAnsi="Verdana"/>
          <w:b/>
        </w:rPr>
        <w:t xml:space="preserve">Integrated Neighbourhood Teams </w:t>
      </w:r>
      <w:r w:rsidRPr="0023013B">
        <w:rPr>
          <w:rFonts w:ascii="Verdana" w:hAnsi="Verdana"/>
          <w:bCs/>
        </w:rPr>
        <w:t xml:space="preserve">– </w:t>
      </w:r>
      <w:r w:rsidR="00A869B7" w:rsidRPr="00A869B7">
        <w:rPr>
          <w:rFonts w:ascii="Verdana" w:hAnsi="Verdana"/>
          <w:bCs/>
        </w:rPr>
        <w:t xml:space="preserve">Mark and Ben have a meeting with Stratford and Dene and Stour PCN </w:t>
      </w:r>
      <w:r w:rsidR="00A869B7">
        <w:rPr>
          <w:rFonts w:ascii="Verdana" w:hAnsi="Verdana"/>
          <w:bCs/>
        </w:rPr>
        <w:t>today</w:t>
      </w:r>
      <w:r w:rsidR="00A869B7" w:rsidRPr="00A869B7">
        <w:rPr>
          <w:rFonts w:ascii="Verdana" w:hAnsi="Verdana"/>
          <w:bCs/>
        </w:rPr>
        <w:t xml:space="preserve"> to discuss next steps. </w:t>
      </w:r>
      <w:r w:rsidR="0032246D">
        <w:rPr>
          <w:rFonts w:ascii="Verdana" w:hAnsi="Verdana"/>
          <w:bCs/>
        </w:rPr>
        <w:t xml:space="preserve"> To be raised at next meeting. </w:t>
      </w:r>
    </w:p>
    <w:p w14:paraId="12F89278" w14:textId="40C9E828" w:rsidR="008B191D" w:rsidRDefault="004B01EB" w:rsidP="000C1FDD">
      <w:pPr>
        <w:pStyle w:val="ListParagraph"/>
        <w:rPr>
          <w:rFonts w:ascii="Verdana" w:hAnsi="Verdana"/>
        </w:rPr>
      </w:pPr>
      <w:r w:rsidRPr="00AD0ADC">
        <w:rPr>
          <w:rFonts w:ascii="Verdana" w:hAnsi="Verdana"/>
          <w:b/>
        </w:rPr>
        <w:t>AOB</w:t>
      </w:r>
      <w:r w:rsidRPr="00AD0ADC">
        <w:rPr>
          <w:rFonts w:ascii="Verdana" w:hAnsi="Verdana"/>
        </w:rPr>
        <w:t xml:space="preserve"> </w:t>
      </w:r>
      <w:r w:rsidR="00665351" w:rsidRPr="00AD0ADC">
        <w:rPr>
          <w:rFonts w:ascii="Verdana" w:hAnsi="Verdana"/>
        </w:rPr>
        <w:t xml:space="preserve">-  </w:t>
      </w:r>
      <w:hyperlink r:id="rId5" w:history="1">
        <w:r w:rsidR="00582F05" w:rsidRPr="00582F05">
          <w:rPr>
            <w:rStyle w:val="Hyperlink"/>
            <w:rFonts w:ascii="Verdana" w:hAnsi="Verdana"/>
          </w:rPr>
          <w:t>GP Patient Survey</w:t>
        </w:r>
      </w:hyperlink>
      <w:r w:rsidR="00582F05">
        <w:rPr>
          <w:rFonts w:ascii="Verdana" w:hAnsi="Verdana"/>
        </w:rPr>
        <w:t xml:space="preserve">  Looked at the Survey for PMC.  Mostly very good. This will be looked at before the next meeting so that any improvements can be discussed. </w:t>
      </w:r>
    </w:p>
    <w:p w14:paraId="601D2B27" w14:textId="316FD533" w:rsidR="0032246D" w:rsidRPr="0032246D" w:rsidRDefault="0032246D" w:rsidP="000C1FDD">
      <w:pPr>
        <w:pStyle w:val="ListParagraph"/>
        <w:rPr>
          <w:rFonts w:ascii="Verdana" w:hAnsi="Verdana"/>
          <w:bCs/>
        </w:rPr>
      </w:pPr>
      <w:r>
        <w:rPr>
          <w:rFonts w:ascii="Verdana" w:hAnsi="Verdana"/>
          <w:bCs/>
        </w:rPr>
        <w:t>It was agreed that we would start the meeting at 2.15 again next month to save waiting for meetings to finish etc.</w:t>
      </w:r>
    </w:p>
    <w:p w14:paraId="49173C05" w14:textId="2CBE4FD2" w:rsidR="00552F53" w:rsidRPr="00AD0ADC" w:rsidRDefault="00582F05" w:rsidP="00DA6533">
      <w:pPr>
        <w:pStyle w:val="ListParagraph"/>
        <w:rPr>
          <w:rFonts w:ascii="Verdana" w:hAnsi="Verdana"/>
        </w:rPr>
      </w:pPr>
      <w:r>
        <w:rPr>
          <w:rFonts w:ascii="Verdana" w:hAnsi="Verdana"/>
        </w:rPr>
        <w:t xml:space="preserve"> </w:t>
      </w:r>
    </w:p>
    <w:p w14:paraId="1B665CE4" w14:textId="106B908C" w:rsidR="00F823CA" w:rsidRPr="000418F9" w:rsidRDefault="00552F53" w:rsidP="00DA6533">
      <w:pPr>
        <w:pStyle w:val="ListParagraph"/>
        <w:rPr>
          <w:rFonts w:ascii="Verdana" w:hAnsi="Verdana"/>
        </w:rPr>
      </w:pPr>
      <w:r w:rsidRPr="00AD0ADC">
        <w:rPr>
          <w:rFonts w:ascii="Verdana" w:hAnsi="Verdana"/>
          <w:b/>
        </w:rPr>
        <w:t xml:space="preserve">Next meeting: </w:t>
      </w:r>
      <w:r w:rsidR="0068197A">
        <w:rPr>
          <w:rFonts w:ascii="Verdana" w:hAnsi="Verdana"/>
          <w:b/>
        </w:rPr>
        <w:t xml:space="preserve">Thursday </w:t>
      </w:r>
      <w:r w:rsidR="00B119CB">
        <w:rPr>
          <w:rFonts w:ascii="Verdana" w:hAnsi="Verdana"/>
          <w:b/>
        </w:rPr>
        <w:t>2</w:t>
      </w:r>
      <w:r w:rsidR="0023013B">
        <w:rPr>
          <w:rFonts w:ascii="Verdana" w:hAnsi="Verdana"/>
          <w:b/>
        </w:rPr>
        <w:t xml:space="preserve">2 January </w:t>
      </w:r>
      <w:r w:rsidR="00B119CB">
        <w:rPr>
          <w:rFonts w:ascii="Verdana" w:hAnsi="Verdana"/>
          <w:b/>
        </w:rPr>
        <w:t>202</w:t>
      </w:r>
      <w:r w:rsidR="0032246D">
        <w:rPr>
          <w:rFonts w:ascii="Verdana" w:hAnsi="Verdana"/>
          <w:b/>
        </w:rPr>
        <w:t>6</w:t>
      </w:r>
      <w:r w:rsidR="00B119CB">
        <w:rPr>
          <w:rFonts w:ascii="Verdana" w:hAnsi="Verdana"/>
          <w:b/>
        </w:rPr>
        <w:t xml:space="preserve"> @ 2</w:t>
      </w:r>
      <w:r w:rsidR="00821331">
        <w:rPr>
          <w:rFonts w:ascii="Verdana" w:hAnsi="Verdana"/>
          <w:b/>
        </w:rPr>
        <w:t xml:space="preserve">.15 </w:t>
      </w:r>
      <w:r w:rsidR="00B119CB">
        <w:rPr>
          <w:rFonts w:ascii="Verdana" w:hAnsi="Verdana"/>
          <w:b/>
        </w:rPr>
        <w:t>pm</w:t>
      </w:r>
    </w:p>
    <w:sectPr w:rsidR="00F823CA" w:rsidRPr="00041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91F"/>
    <w:multiLevelType w:val="hybridMultilevel"/>
    <w:tmpl w:val="DDCE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9565B"/>
    <w:multiLevelType w:val="hybridMultilevel"/>
    <w:tmpl w:val="57560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81310D"/>
    <w:multiLevelType w:val="hybridMultilevel"/>
    <w:tmpl w:val="943C6470"/>
    <w:lvl w:ilvl="0" w:tplc="9D0C5D1E">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EB511E"/>
    <w:multiLevelType w:val="hybridMultilevel"/>
    <w:tmpl w:val="8C30990C"/>
    <w:lvl w:ilvl="0" w:tplc="82B4D70C">
      <w:start w:val="1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6222E9"/>
    <w:multiLevelType w:val="hybridMultilevel"/>
    <w:tmpl w:val="FD7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789425">
    <w:abstractNumId w:val="1"/>
  </w:num>
  <w:num w:numId="2" w16cid:durableId="1046952135">
    <w:abstractNumId w:val="4"/>
  </w:num>
  <w:num w:numId="3" w16cid:durableId="2083022637">
    <w:abstractNumId w:val="2"/>
  </w:num>
  <w:num w:numId="4" w16cid:durableId="1172644277">
    <w:abstractNumId w:val="0"/>
  </w:num>
  <w:num w:numId="5" w16cid:durableId="2038772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EB"/>
    <w:rsid w:val="000418F9"/>
    <w:rsid w:val="000450C8"/>
    <w:rsid w:val="00070536"/>
    <w:rsid w:val="000C1FDD"/>
    <w:rsid w:val="000D6077"/>
    <w:rsid w:val="001506B0"/>
    <w:rsid w:val="00171B81"/>
    <w:rsid w:val="001842FA"/>
    <w:rsid w:val="00216D8B"/>
    <w:rsid w:val="00222E5B"/>
    <w:rsid w:val="0023013B"/>
    <w:rsid w:val="002511CB"/>
    <w:rsid w:val="002610CC"/>
    <w:rsid w:val="00275688"/>
    <w:rsid w:val="002D7B53"/>
    <w:rsid w:val="0032246D"/>
    <w:rsid w:val="004A5CDA"/>
    <w:rsid w:val="004A6C4F"/>
    <w:rsid w:val="004B01EB"/>
    <w:rsid w:val="00552F53"/>
    <w:rsid w:val="00582F05"/>
    <w:rsid w:val="00637A18"/>
    <w:rsid w:val="00665351"/>
    <w:rsid w:val="0068197A"/>
    <w:rsid w:val="00702C57"/>
    <w:rsid w:val="007452D1"/>
    <w:rsid w:val="007977F3"/>
    <w:rsid w:val="007D54C2"/>
    <w:rsid w:val="007D5FA4"/>
    <w:rsid w:val="00821331"/>
    <w:rsid w:val="008B191D"/>
    <w:rsid w:val="00953ED7"/>
    <w:rsid w:val="00A869B7"/>
    <w:rsid w:val="00AA077C"/>
    <w:rsid w:val="00AD0ADC"/>
    <w:rsid w:val="00B119CB"/>
    <w:rsid w:val="00C05A73"/>
    <w:rsid w:val="00C334A0"/>
    <w:rsid w:val="00CD0F3A"/>
    <w:rsid w:val="00CD570E"/>
    <w:rsid w:val="00CF4A1C"/>
    <w:rsid w:val="00DA6533"/>
    <w:rsid w:val="00DB439C"/>
    <w:rsid w:val="00E97EDE"/>
    <w:rsid w:val="00EB4235"/>
    <w:rsid w:val="00F02B5B"/>
    <w:rsid w:val="00F032A2"/>
    <w:rsid w:val="00F40256"/>
    <w:rsid w:val="00F823CA"/>
    <w:rsid w:val="00FB1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D029"/>
  <w15:chartTrackingRefBased/>
  <w15:docId w15:val="{17C4F5CF-80F9-4C21-95C2-A992B9CA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1EB"/>
    <w:pPr>
      <w:ind w:left="720"/>
      <w:contextualSpacing/>
    </w:pPr>
  </w:style>
  <w:style w:type="paragraph" w:styleId="BalloonText">
    <w:name w:val="Balloon Text"/>
    <w:basedOn w:val="Normal"/>
    <w:link w:val="BalloonTextChar"/>
    <w:uiPriority w:val="99"/>
    <w:semiHidden/>
    <w:unhideWhenUsed/>
    <w:rsid w:val="00797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7F3"/>
    <w:rPr>
      <w:rFonts w:ascii="Segoe UI" w:hAnsi="Segoe UI" w:cs="Segoe UI"/>
      <w:sz w:val="18"/>
      <w:szCs w:val="18"/>
    </w:rPr>
  </w:style>
  <w:style w:type="character" w:styleId="Hyperlink">
    <w:name w:val="Hyperlink"/>
    <w:basedOn w:val="DefaultParagraphFont"/>
    <w:uiPriority w:val="99"/>
    <w:unhideWhenUsed/>
    <w:rsid w:val="00582F05"/>
    <w:rPr>
      <w:color w:val="0563C1" w:themeColor="hyperlink"/>
      <w:u w:val="single"/>
    </w:rPr>
  </w:style>
  <w:style w:type="character" w:styleId="UnresolvedMention">
    <w:name w:val="Unresolved Mention"/>
    <w:basedOn w:val="DefaultParagraphFont"/>
    <w:uiPriority w:val="99"/>
    <w:semiHidden/>
    <w:unhideWhenUsed/>
    <w:rsid w:val="0058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p-patient.co.uk/patientexperience/results?code=M84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SWFT</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Bagladi Joanne (5PM) POOL MC NHS WARWICKSHIRE</dc:creator>
  <cp:keywords/>
  <dc:description/>
  <cp:lastModifiedBy>Bramer Jennifer  (5PM) POOL MC NHS WARWICKSHIRE</cp:lastModifiedBy>
  <cp:revision>3</cp:revision>
  <cp:lastPrinted>2025-10-31T15:28:00Z</cp:lastPrinted>
  <dcterms:created xsi:type="dcterms:W3CDTF">2025-10-31T15:27:00Z</dcterms:created>
  <dcterms:modified xsi:type="dcterms:W3CDTF">2025-10-31T15:28:00Z</dcterms:modified>
</cp:coreProperties>
</file>